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1E57B0" w14:textId="77777777" w:rsidR="00D15B73" w:rsidRPr="00D15B73" w:rsidRDefault="00D15B73" w:rsidP="00D15B73">
      <w:pPr>
        <w:spacing w:after="0" w:line="240" w:lineRule="auto"/>
        <w:jc w:val="center"/>
        <w:rPr>
          <w:rFonts w:ascii="Times New Roman" w:eastAsia="Times New Roman" w:hAnsi="Times New Roman" w:cs="Times New Roman"/>
          <w:b/>
          <w:sz w:val="24"/>
          <w:szCs w:val="24"/>
          <w:lang w:eastAsia="pl-PL"/>
        </w:rPr>
      </w:pPr>
      <w:r w:rsidRPr="00D15B73">
        <w:rPr>
          <w:rFonts w:ascii="Times New Roman" w:eastAsia="Times New Roman" w:hAnsi="Times New Roman" w:cs="Times New Roman"/>
          <w:b/>
          <w:sz w:val="24"/>
          <w:szCs w:val="24"/>
          <w:lang w:eastAsia="pl-PL"/>
        </w:rPr>
        <w:t>PODSUMOWANIE SPOTKANIA</w:t>
      </w:r>
      <w:r>
        <w:rPr>
          <w:rFonts w:ascii="Times New Roman" w:eastAsia="Times New Roman" w:hAnsi="Times New Roman" w:cs="Times New Roman"/>
          <w:b/>
          <w:sz w:val="24"/>
          <w:szCs w:val="24"/>
          <w:lang w:eastAsia="pl-PL"/>
        </w:rPr>
        <w:t>, KTÓRE ODBYŁO SIĘ 13 LISTOPADA 2017R.</w:t>
      </w:r>
      <w:r>
        <w:rPr>
          <w:rFonts w:ascii="Times New Roman" w:eastAsia="Times New Roman" w:hAnsi="Times New Roman" w:cs="Times New Roman"/>
          <w:b/>
          <w:sz w:val="24"/>
          <w:szCs w:val="24"/>
          <w:lang w:eastAsia="pl-PL"/>
        </w:rPr>
        <w:br/>
        <w:t xml:space="preserve"> NA TERENIE</w:t>
      </w:r>
      <w:r w:rsidRPr="00D15B73">
        <w:rPr>
          <w:rFonts w:ascii="Times New Roman" w:eastAsia="Times New Roman" w:hAnsi="Times New Roman" w:cs="Times New Roman"/>
          <w:b/>
          <w:sz w:val="24"/>
          <w:szCs w:val="24"/>
          <w:lang w:eastAsia="pl-PL"/>
        </w:rPr>
        <w:t xml:space="preserve"> MPWIK DOT. USUNIĘCIA NIEPRZYJEMNYCH ZAPACHÓW</w:t>
      </w:r>
      <w:r>
        <w:rPr>
          <w:rFonts w:ascii="Times New Roman" w:eastAsia="Times New Roman" w:hAnsi="Times New Roman" w:cs="Times New Roman"/>
          <w:b/>
          <w:sz w:val="24"/>
          <w:szCs w:val="24"/>
          <w:lang w:eastAsia="pl-PL"/>
        </w:rPr>
        <w:br/>
      </w:r>
      <w:r w:rsidRPr="00D15B73">
        <w:rPr>
          <w:rFonts w:ascii="Times New Roman" w:eastAsia="Times New Roman" w:hAnsi="Times New Roman" w:cs="Times New Roman"/>
          <w:b/>
          <w:sz w:val="24"/>
          <w:szCs w:val="24"/>
          <w:lang w:eastAsia="pl-PL"/>
        </w:rPr>
        <w:t xml:space="preserve"> NA TERENIE PŁASZOWA</w:t>
      </w:r>
    </w:p>
    <w:p w14:paraId="2716A0B4" w14:textId="77777777" w:rsidR="00D15B73" w:rsidRDefault="00D15B73" w:rsidP="00D15B73">
      <w:pPr>
        <w:spacing w:after="0" w:line="240" w:lineRule="auto"/>
        <w:rPr>
          <w:rFonts w:ascii="Times New Roman" w:eastAsia="Times New Roman" w:hAnsi="Times New Roman" w:cs="Times New Roman"/>
          <w:sz w:val="24"/>
          <w:szCs w:val="24"/>
          <w:lang w:eastAsia="pl-PL"/>
        </w:rPr>
      </w:pPr>
    </w:p>
    <w:p w14:paraId="2A1FE1D9" w14:textId="77777777" w:rsidR="00D15B73" w:rsidRDefault="00D15B73" w:rsidP="00D15B73">
      <w:pPr>
        <w:spacing w:after="0" w:line="240" w:lineRule="auto"/>
        <w:rPr>
          <w:rFonts w:ascii="Times New Roman" w:eastAsia="Times New Roman" w:hAnsi="Times New Roman" w:cs="Times New Roman"/>
          <w:sz w:val="24"/>
          <w:szCs w:val="24"/>
          <w:lang w:eastAsia="pl-PL"/>
        </w:rPr>
      </w:pPr>
    </w:p>
    <w:p w14:paraId="24281C7F" w14:textId="77777777" w:rsidR="00D15B73" w:rsidRPr="00D15B73" w:rsidRDefault="00D15B73" w:rsidP="00D15B73">
      <w:pPr>
        <w:spacing w:after="0"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 xml:space="preserve">W związku z licznymi interwencjami dot. uciążliwości zapachowej na terenie </w:t>
      </w:r>
      <w:proofErr w:type="spellStart"/>
      <w:r w:rsidRPr="00D15B73">
        <w:rPr>
          <w:rFonts w:ascii="Times New Roman" w:eastAsia="Times New Roman" w:hAnsi="Times New Roman" w:cs="Times New Roman"/>
          <w:sz w:val="24"/>
          <w:szCs w:val="24"/>
          <w:lang w:eastAsia="pl-PL"/>
        </w:rPr>
        <w:t>Płaszowa</w:t>
      </w:r>
      <w:proofErr w:type="spellEnd"/>
      <w:r w:rsidRPr="00D15B73">
        <w:rPr>
          <w:rFonts w:ascii="Times New Roman" w:eastAsia="Times New Roman" w:hAnsi="Times New Roman" w:cs="Times New Roman"/>
          <w:sz w:val="24"/>
          <w:szCs w:val="24"/>
          <w:lang w:eastAsia="pl-PL"/>
        </w:rPr>
        <w:t xml:space="preserve"> i Rybitw, petycją mieszkańców przesłaną do Prezydenta Miasta Krakowa i Wojewody Małopolskiego, w dniu 13.11.2017 odbyło się spotkanie w celu omówienia ograniczenia i likwidacji uciążliwości zapachowej.</w:t>
      </w:r>
    </w:p>
    <w:p w14:paraId="31DA05BC" w14:textId="77777777" w:rsidR="00D15B73" w:rsidRPr="00D15B73" w:rsidRDefault="00D15B73" w:rsidP="00D15B73">
      <w:pPr>
        <w:spacing w:after="0"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Organizatorem spotkania był Przewodniczący Rady i Zarządu Dzielnicy XIII Podgórze - Jacek Bednarz.</w:t>
      </w:r>
    </w:p>
    <w:p w14:paraId="141ACFB9" w14:textId="77777777" w:rsidR="00D15B73" w:rsidRPr="00D15B73" w:rsidRDefault="00D15B73" w:rsidP="00D15B73">
      <w:pPr>
        <w:spacing w:after="0"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W spotkaniu uczestniczyli przedstawiciele:</w:t>
      </w:r>
    </w:p>
    <w:p w14:paraId="639F9830"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Wydziału Kształtowania Środowiska (UM Kraków)</w:t>
      </w:r>
    </w:p>
    <w:p w14:paraId="7C9E5B2D"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Wojewódzkiego Inspektora Ochrony Środowiska</w:t>
      </w:r>
    </w:p>
    <w:p w14:paraId="621CC335"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Straży Miejskiej</w:t>
      </w:r>
    </w:p>
    <w:p w14:paraId="0479BDD2"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MPWiK</w:t>
      </w:r>
    </w:p>
    <w:p w14:paraId="4D73D48A"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Suez Małopolska (Sita)</w:t>
      </w:r>
    </w:p>
    <w:p w14:paraId="6FAD9543"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Krakowskich Zakładów Garbarskich</w:t>
      </w:r>
    </w:p>
    <w:p w14:paraId="71441117"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15B73">
        <w:rPr>
          <w:rFonts w:ascii="Times New Roman" w:eastAsia="Times New Roman" w:hAnsi="Times New Roman" w:cs="Times New Roman"/>
          <w:sz w:val="24"/>
          <w:szCs w:val="24"/>
          <w:lang w:eastAsia="pl-PL"/>
        </w:rPr>
        <w:t>Remondis</w:t>
      </w:r>
      <w:proofErr w:type="spellEnd"/>
    </w:p>
    <w:p w14:paraId="5B5092F8"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Miki Recykling</w:t>
      </w:r>
    </w:p>
    <w:p w14:paraId="3D23186C"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Stowarzyszenia Partycypuj</w:t>
      </w:r>
    </w:p>
    <w:p w14:paraId="066CC965" w14:textId="77777777" w:rsidR="00D15B73" w:rsidRPr="00D15B73" w:rsidRDefault="00D15B73" w:rsidP="00D15B73">
      <w:pPr>
        <w:numPr>
          <w:ilvl w:val="0"/>
          <w:numId w:val="1"/>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 xml:space="preserve">mieszkańców </w:t>
      </w:r>
      <w:proofErr w:type="spellStart"/>
      <w:r w:rsidRPr="00D15B73">
        <w:rPr>
          <w:rFonts w:ascii="Times New Roman" w:eastAsia="Times New Roman" w:hAnsi="Times New Roman" w:cs="Times New Roman"/>
          <w:sz w:val="24"/>
          <w:szCs w:val="24"/>
          <w:lang w:eastAsia="pl-PL"/>
        </w:rPr>
        <w:t>Płaszowa</w:t>
      </w:r>
      <w:proofErr w:type="spellEnd"/>
    </w:p>
    <w:p w14:paraId="1676D939"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Przewodniczący Rady Dzielnicy stwierdził, że problem uciążliwości zapachowej w regionie nasilił się w ostatnich latach i bez podjęcia działań ukierunkowanych na redukcję smrodu, będzie eskalował ze względu na przeznaczenie terenów pod zabudowę mieszkaniową i usługową.</w:t>
      </w:r>
    </w:p>
    <w:p w14:paraId="687815A7"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WIOŚ opracuje plan działania mający na celu: określenie obszaru działania, identyfikację zakładów emitujących smród, opracowanie metodyki badań powietrza. Planowane są również spotkania z technologami poszczególnych zakładów oraz z mieszkańcami.</w:t>
      </w:r>
    </w:p>
    <w:p w14:paraId="61E39F7A"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MPWiK podejmie badania źródeł smrodu na terenie oczyszczalni (niezależnie od WIOŚ) oraz badania chromatograficzne na terenach osiedli, gdzie mieszkańcy raportują występowanie smrodu. Planowane jest utworzenie ankiet dla mieszkańców. W przyszłym roku zaplanowane jest całkowite zadaszenie kolektora ściekowego (kanału dolotowego), co powinno ograniczyć emisję smrodu. Wg przedstawicieli MPWiK problem smrodu jest również spowodowany błędnie wykonanymi wpustami do kanalizacji (bez syfonów). Nieprawidłowości w tym zakresie mają być wykrywane poprzez zadymianie instalacji kanalizacyjnej.</w:t>
      </w:r>
    </w:p>
    <w:p w14:paraId="7469F62A"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Suez (kompostownia) planuję budowę nowej hali odbioru, która ograniczy emisję smrodu podczas rozładunku odpadów. Ponadto w planach jest rozbudowa bioreaktorów funkcjonujących w obiegu zamkniętym.</w:t>
      </w:r>
    </w:p>
    <w:p w14:paraId="2015AA36"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proofErr w:type="spellStart"/>
      <w:r w:rsidRPr="00D15B73">
        <w:rPr>
          <w:rFonts w:ascii="Times New Roman" w:eastAsia="Times New Roman" w:hAnsi="Times New Roman" w:cs="Times New Roman"/>
          <w:sz w:val="24"/>
          <w:szCs w:val="24"/>
          <w:lang w:eastAsia="pl-PL"/>
        </w:rPr>
        <w:t>Remondis</w:t>
      </w:r>
      <w:proofErr w:type="spellEnd"/>
      <w:r w:rsidRPr="00D15B73">
        <w:rPr>
          <w:rFonts w:ascii="Times New Roman" w:eastAsia="Times New Roman" w:hAnsi="Times New Roman" w:cs="Times New Roman"/>
          <w:sz w:val="24"/>
          <w:szCs w:val="24"/>
          <w:lang w:eastAsia="pl-PL"/>
        </w:rPr>
        <w:t xml:space="preserve"> podejmuje działania w celu ograniczenia smrodu np. odpady zmieszane są sortowane w zamkniętej hali, wody opadowe z terenu zakładu są gromadzone w zbiorniku retencyjnym, planowana jest budowa kolejnych hal.</w:t>
      </w:r>
    </w:p>
    <w:p w14:paraId="7A2FA451" w14:textId="77777777" w:rsidR="00D15B73"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t>Przedstawiciele zakładów przyznali, że ich działalność w pewnym stopniu wpływa na uciążliwości zapachowe występujące w rejonie. Jednocześnie zadeklarowali chęć współpracy z WIOŚ w celu ograniczenia emisji smrodu.</w:t>
      </w:r>
    </w:p>
    <w:p w14:paraId="10BFBB4E" w14:textId="77777777" w:rsidR="009D78FF" w:rsidRPr="00D15B73" w:rsidRDefault="00D15B73" w:rsidP="00D15B73">
      <w:pPr>
        <w:numPr>
          <w:ilvl w:val="0"/>
          <w:numId w:val="2"/>
        </w:numPr>
        <w:spacing w:before="100" w:beforeAutospacing="1" w:after="100" w:afterAutospacing="1" w:line="240" w:lineRule="auto"/>
        <w:rPr>
          <w:rFonts w:ascii="Times New Roman" w:eastAsia="Times New Roman" w:hAnsi="Times New Roman" w:cs="Times New Roman"/>
          <w:sz w:val="24"/>
          <w:szCs w:val="24"/>
          <w:lang w:eastAsia="pl-PL"/>
        </w:rPr>
      </w:pPr>
      <w:r w:rsidRPr="00D15B73">
        <w:rPr>
          <w:rFonts w:ascii="Times New Roman" w:eastAsia="Times New Roman" w:hAnsi="Times New Roman" w:cs="Times New Roman"/>
          <w:sz w:val="24"/>
          <w:szCs w:val="24"/>
          <w:lang w:eastAsia="pl-PL"/>
        </w:rPr>
        <w:lastRenderedPageBreak/>
        <w:t>Przedstawiciele mieszkańców zadeklarowali współpracę oraz możliwość udostępnienia dotychczas zebranych danych statystycznych dot. smrodu.</w:t>
      </w:r>
    </w:p>
    <w:sectPr w:rsidR="009D78FF" w:rsidRPr="00D15B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5228B8"/>
    <w:multiLevelType w:val="multilevel"/>
    <w:tmpl w:val="8696A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0A1130C"/>
    <w:multiLevelType w:val="multilevel"/>
    <w:tmpl w:val="F202C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5CFC"/>
    <w:rsid w:val="001C5D6A"/>
    <w:rsid w:val="00780919"/>
    <w:rsid w:val="009D78FF"/>
    <w:rsid w:val="00BD5CFC"/>
    <w:rsid w:val="00D15B7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6DBED"/>
  <w15:docId w15:val="{9C296406-ED24-4C7D-A3E0-9840A2F47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8091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562097">
      <w:bodyDiv w:val="1"/>
      <w:marLeft w:val="0"/>
      <w:marRight w:val="0"/>
      <w:marTop w:val="0"/>
      <w:marBottom w:val="0"/>
      <w:divBdr>
        <w:top w:val="none" w:sz="0" w:space="0" w:color="auto"/>
        <w:left w:val="none" w:sz="0" w:space="0" w:color="auto"/>
        <w:bottom w:val="none" w:sz="0" w:space="0" w:color="auto"/>
        <w:right w:val="none" w:sz="0" w:space="0" w:color="auto"/>
      </w:divBdr>
      <w:divsChild>
        <w:div w:id="1341393418">
          <w:marLeft w:val="0"/>
          <w:marRight w:val="0"/>
          <w:marTop w:val="0"/>
          <w:marBottom w:val="0"/>
          <w:divBdr>
            <w:top w:val="none" w:sz="0" w:space="0" w:color="auto"/>
            <w:left w:val="none" w:sz="0" w:space="0" w:color="auto"/>
            <w:bottom w:val="none" w:sz="0" w:space="0" w:color="auto"/>
            <w:right w:val="none" w:sz="0" w:space="0" w:color="auto"/>
          </w:divBdr>
        </w:div>
        <w:div w:id="631057470">
          <w:marLeft w:val="0"/>
          <w:marRight w:val="0"/>
          <w:marTop w:val="0"/>
          <w:marBottom w:val="0"/>
          <w:divBdr>
            <w:top w:val="none" w:sz="0" w:space="0" w:color="auto"/>
            <w:left w:val="none" w:sz="0" w:space="0" w:color="auto"/>
            <w:bottom w:val="none" w:sz="0" w:space="0" w:color="auto"/>
            <w:right w:val="none" w:sz="0" w:space="0" w:color="auto"/>
          </w:divBdr>
        </w:div>
        <w:div w:id="1450004088">
          <w:marLeft w:val="0"/>
          <w:marRight w:val="0"/>
          <w:marTop w:val="0"/>
          <w:marBottom w:val="0"/>
          <w:divBdr>
            <w:top w:val="none" w:sz="0" w:space="0" w:color="auto"/>
            <w:left w:val="none" w:sz="0" w:space="0" w:color="auto"/>
            <w:bottom w:val="none" w:sz="0" w:space="0" w:color="auto"/>
            <w:right w:val="none" w:sz="0" w:space="0" w:color="auto"/>
          </w:divBdr>
        </w:div>
        <w:div w:id="2094163064">
          <w:marLeft w:val="0"/>
          <w:marRight w:val="0"/>
          <w:marTop w:val="0"/>
          <w:marBottom w:val="0"/>
          <w:divBdr>
            <w:top w:val="none" w:sz="0" w:space="0" w:color="auto"/>
            <w:left w:val="none" w:sz="0" w:space="0" w:color="auto"/>
            <w:bottom w:val="none" w:sz="0" w:space="0" w:color="auto"/>
            <w:right w:val="none" w:sz="0" w:space="0" w:color="auto"/>
          </w:divBdr>
        </w:div>
        <w:div w:id="842357182">
          <w:marLeft w:val="0"/>
          <w:marRight w:val="0"/>
          <w:marTop w:val="0"/>
          <w:marBottom w:val="0"/>
          <w:divBdr>
            <w:top w:val="none" w:sz="0" w:space="0" w:color="auto"/>
            <w:left w:val="none" w:sz="0" w:space="0" w:color="auto"/>
            <w:bottom w:val="none" w:sz="0" w:space="0" w:color="auto"/>
            <w:right w:val="none" w:sz="0" w:space="0" w:color="auto"/>
          </w:divBdr>
          <w:divsChild>
            <w:div w:id="577131000">
              <w:marLeft w:val="0"/>
              <w:marRight w:val="0"/>
              <w:marTop w:val="0"/>
              <w:marBottom w:val="0"/>
              <w:divBdr>
                <w:top w:val="none" w:sz="0" w:space="0" w:color="auto"/>
                <w:left w:val="none" w:sz="0" w:space="0" w:color="auto"/>
                <w:bottom w:val="none" w:sz="0" w:space="0" w:color="auto"/>
                <w:right w:val="none" w:sz="0" w:space="0" w:color="auto"/>
              </w:divBdr>
              <w:divsChild>
                <w:div w:id="50276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381</Words>
  <Characters>2292</Characters>
  <Application>Microsoft Office Word</Application>
  <DocSecurity>0</DocSecurity>
  <Lines>19</Lines>
  <Paragraphs>5</Paragraphs>
  <ScaleCrop>false</ScaleCrop>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Tomek</dc:creator>
  <cp:keywords/>
  <dc:description/>
  <cp:lastModifiedBy>Jacek Bednarz</cp:lastModifiedBy>
  <cp:revision>2</cp:revision>
  <cp:lastPrinted>2017-11-22T08:14:00Z</cp:lastPrinted>
  <dcterms:created xsi:type="dcterms:W3CDTF">2021-02-02T20:27:00Z</dcterms:created>
  <dcterms:modified xsi:type="dcterms:W3CDTF">2021-02-02T20:27:00Z</dcterms:modified>
</cp:coreProperties>
</file>